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体检注意事项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参检考生务必携带相关材料按时到达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指定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地点，凡未按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规定时间到达指定地点的，视为自动放弃体检资格。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体检前要注意休息，勿熬夜，不吃油腻和辛辣的食物，不饮酒，避免剧烈运动。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体检当天早晨须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空腹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；体检当天需进行采血、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B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超等检查，请在受检前禁食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8-12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小时。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女生不宜穿连衣裙、连裤袜；怀孕考生事先要告知领队人员，勿做放射检查（胸片）、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B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参检考生严禁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弄虚作假、冒名顶替；如隐瞒病史影响体检结果的，后果自负。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考生体检按修订后的《公务员录用体检通用标准（试行）》执行。经考生申请，对《公务员录用体检通用标准（试行）》中心率、视力、血压、听力等项目有疑问的，当日复检；对边缘性心脏杂音、病理性心电图、病理性杂音、频发早搏（心电图证实）等项目有疑问的，当场复检。体检结论作出后，考生或招考单位对非当日、非当场复检的体检项目结果有疑问的，应按规定时间向体检组织实施机关提出复检申请，并按照体检组织实施机关统一安排的时间参加复检，复检只进行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次，体检结果以复检结论为准。《公务员录用体检特殊标准（试行）》中的所有项目均不进行复检。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考生必须自觉遵守体检秩序，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考生家长及亲属等不得跟随至体检场所，考生自觉保持体检场所内环境的安静整洁，自觉做到文明参检、诚信参检。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做好个人防护和健康管理，现场应自备医用口罩，做好个人防护。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DM0MjBmZGRmZTU2ZDlkMzI0MzMxYjI0YzYyOTIifQ=="/>
  </w:docVars>
  <w:rsids>
    <w:rsidRoot w:val="00000000"/>
    <w:rsid w:val="41D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2024-05-21T02:37:44Z</dcterms:created>
  <dc:creator>Administrator</dc:creator>
  <cp:lastModifiedBy>常州市电影电视家协会</cp:lastModifiedBy>
  <dcterms:modified xsi:type="dcterms:W3CDTF">2024-05-21T02:54:01Z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F0BE7180EC64457A857DAAD13AB7EC7F_12</vt:lpwstr>
  </property>
</Properties>
</file>